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F507DF">
            <w:pPr>
              <w:pStyle w:val="ListParagraph"/>
              <w:numPr>
                <w:ilvl w:val="0"/>
                <w:numId w:val="38"/>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364C8AC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27DBB5D"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C898E24"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ADA64F7" w14:textId="341ECD21"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70EFF20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0A4813DE" w:rsidR="003D6AF7" w:rsidRPr="007334D5" w:rsidRDefault="003D6AF7" w:rsidP="007334D5">
            <w:pPr>
              <w:pStyle w:val="ListParagraph"/>
              <w:numPr>
                <w:ilvl w:val="0"/>
                <w:numId w:val="50"/>
              </w:numPr>
              <w:tabs>
                <w:tab w:val="left" w:pos="318"/>
              </w:tabs>
              <w:spacing w:after="0" w:line="288" w:lineRule="auto"/>
              <w:jc w:val="both"/>
              <w:rPr>
                <w:rFonts w:ascii="Times New Roman" w:hAnsi="Times New Roman"/>
                <w:sz w:val="28"/>
                <w:szCs w:val="28"/>
              </w:rPr>
            </w:pPr>
            <w:r w:rsidRPr="007334D5">
              <w:rPr>
                <w:rFonts w:ascii="Times New Roman" w:hAnsi="Times New Roman"/>
                <w:sz w:val="28"/>
                <w:szCs w:val="28"/>
              </w:rPr>
              <w:t>Tóm tắt sáng kiến:</w:t>
            </w:r>
          </w:p>
          <w:p w14:paraId="70B5D20C" w14:textId="47AF0F63" w:rsidR="007334D5" w:rsidRPr="007334D5" w:rsidRDefault="007334D5" w:rsidP="0053512C">
            <w:pPr>
              <w:pStyle w:val="ListParagraph"/>
              <w:tabs>
                <w:tab w:val="left" w:pos="510"/>
              </w:tabs>
              <w:spacing w:after="0" w:line="288" w:lineRule="auto"/>
              <w:ind w:left="150" w:firstLine="244"/>
              <w:jc w:val="both"/>
              <w:rPr>
                <w:rFonts w:ascii="Times New Roman" w:hAnsi="Times New Roman"/>
                <w:sz w:val="28"/>
                <w:szCs w:val="28"/>
              </w:rPr>
            </w:pPr>
            <w:r>
              <w:rPr>
                <w:rFonts w:ascii="Times New Roman" w:eastAsia="Times New Roman" w:hAnsi="Times New Roman"/>
                <w:sz w:val="26"/>
                <w:szCs w:val="26"/>
              </w:rPr>
              <w:t>Qua kinh nghiệm giảng dạy nhiều năm chuyên ngành Quản Trị Mạng, tác giả nhận thấy khả năng tiếp thu kiến thức thực hành của sinh viên rất yếu do phải cần thực hiện nhiều thao tác trong cùng một bài thực hành, theo hướng tiếp cận dạy giáo án t</w:t>
            </w:r>
            <w:r w:rsidR="00B208F5">
              <w:rPr>
                <w:rFonts w:ascii="Times New Roman" w:eastAsia="Times New Roman" w:hAnsi="Times New Roman"/>
                <w:sz w:val="26"/>
                <w:szCs w:val="26"/>
              </w:rPr>
              <w:t>hực hành thì phải làm mẫu</w:t>
            </w:r>
            <w:r>
              <w:rPr>
                <w:rFonts w:ascii="Times New Roman" w:eastAsia="Times New Roman" w:hAnsi="Times New Roman"/>
                <w:sz w:val="26"/>
                <w:szCs w:val="26"/>
              </w:rPr>
              <w:t xml:space="preserve"> một lần cho sinh viên, do thao tác nhiều và hơi phức tạp nên sinh viên cũng khó nhớ hết các thao tác trong một lần làm mẫu</w:t>
            </w:r>
            <w:r w:rsidR="00B208F5">
              <w:rPr>
                <w:rFonts w:ascii="Times New Roman" w:eastAsia="Times New Roman" w:hAnsi="Times New Roman"/>
                <w:sz w:val="26"/>
                <w:szCs w:val="26"/>
              </w:rPr>
              <w:t xml:space="preserve"> tại lớp</w:t>
            </w:r>
            <w:r>
              <w:rPr>
                <w:rFonts w:ascii="Times New Roman" w:eastAsia="Times New Roman" w:hAnsi="Times New Roman"/>
                <w:sz w:val="26"/>
                <w:szCs w:val="26"/>
              </w:rPr>
              <w:t xml:space="preserve">, dẫn đến giáo viên phải làm mẫu lại lần thứ 2, thậm chí lần thứ 3 </w:t>
            </w:r>
            <w:r>
              <w:rPr>
                <w:rFonts w:ascii="Times New Roman" w:eastAsia="Times New Roman" w:hAnsi="Times New Roman"/>
                <w:sz w:val="26"/>
                <w:szCs w:val="26"/>
              </w:rPr>
              <w:lastRenderedPageBreak/>
              <w:t>mà vẫn có sinh viên không thực hiện được,</w:t>
            </w:r>
            <w:r w:rsidR="0053512C">
              <w:rPr>
                <w:rFonts w:ascii="Times New Roman" w:eastAsia="Times New Roman" w:hAnsi="Times New Roman"/>
                <w:sz w:val="26"/>
                <w:szCs w:val="26"/>
              </w:rPr>
              <w:t xml:space="preserve"> nên tác giả muốn thực hiện SKKN để các em làm học liệu thực hành giúp các em có thể xem lại các thao tác</w:t>
            </w:r>
            <w:r w:rsidR="00B208F5">
              <w:rPr>
                <w:rFonts w:ascii="Times New Roman" w:eastAsia="Times New Roman" w:hAnsi="Times New Roman"/>
                <w:sz w:val="26"/>
                <w:szCs w:val="26"/>
              </w:rPr>
              <w:t xml:space="preserve"> thực hành của giáo viên với một</w:t>
            </w:r>
            <w:r w:rsidR="0053512C">
              <w:rPr>
                <w:rFonts w:ascii="Times New Roman" w:eastAsia="Times New Roman" w:hAnsi="Times New Roman"/>
                <w:sz w:val="26"/>
                <w:szCs w:val="26"/>
              </w:rPr>
              <w:t xml:space="preserve"> kịch bản</w:t>
            </w:r>
            <w:r w:rsidR="00B208F5">
              <w:rPr>
                <w:rFonts w:ascii="Times New Roman" w:eastAsia="Times New Roman" w:hAnsi="Times New Roman"/>
                <w:sz w:val="26"/>
                <w:szCs w:val="26"/>
              </w:rPr>
              <w:t xml:space="preserve"> video</w:t>
            </w:r>
            <w:r w:rsidR="0053512C">
              <w:rPr>
                <w:rFonts w:ascii="Times New Roman" w:eastAsia="Times New Roman" w:hAnsi="Times New Roman"/>
                <w:sz w:val="26"/>
                <w:szCs w:val="26"/>
              </w:rPr>
              <w:t xml:space="preserve"> hướng ngư</w:t>
            </w:r>
            <w:r w:rsidR="00B208F5">
              <w:rPr>
                <w:rFonts w:ascii="Times New Roman" w:eastAsia="Times New Roman" w:hAnsi="Times New Roman"/>
                <w:sz w:val="26"/>
                <w:szCs w:val="26"/>
              </w:rPr>
              <w:t xml:space="preserve">ời </w:t>
            </w:r>
            <w:r w:rsidR="0053512C">
              <w:rPr>
                <w:rFonts w:ascii="Times New Roman" w:eastAsia="Times New Roman" w:hAnsi="Times New Roman"/>
                <w:sz w:val="26"/>
                <w:szCs w:val="26"/>
              </w:rPr>
              <w:t xml:space="preserve"> đến </w:t>
            </w:r>
            <w:r w:rsidR="00B208F5">
              <w:rPr>
                <w:rFonts w:ascii="Times New Roman" w:eastAsia="Times New Roman" w:hAnsi="Times New Roman"/>
                <w:sz w:val="26"/>
                <w:szCs w:val="26"/>
              </w:rPr>
              <w:t>khả năng tự học, học sinh có thệ học thực hành mọi nơi mọi lúc với các video hướng dẫn.</w:t>
            </w:r>
          </w:p>
          <w:p w14:paraId="4727B2C1" w14:textId="55B3E311" w:rsidR="003D6AF7" w:rsidRPr="0053512C" w:rsidRDefault="003D6AF7" w:rsidP="0053512C">
            <w:pPr>
              <w:pStyle w:val="ListParagraph"/>
              <w:numPr>
                <w:ilvl w:val="0"/>
                <w:numId w:val="50"/>
              </w:numPr>
              <w:tabs>
                <w:tab w:val="left" w:pos="318"/>
              </w:tabs>
              <w:spacing w:after="0" w:line="288" w:lineRule="auto"/>
              <w:jc w:val="both"/>
              <w:rPr>
                <w:rFonts w:ascii="Times New Roman" w:hAnsi="Times New Roman"/>
                <w:sz w:val="28"/>
                <w:szCs w:val="28"/>
              </w:rPr>
            </w:pPr>
            <w:r w:rsidRPr="0053512C">
              <w:rPr>
                <w:rFonts w:ascii="Times New Roman" w:hAnsi="Times New Roman"/>
                <w:sz w:val="28"/>
                <w:szCs w:val="28"/>
              </w:rPr>
              <w:t>Hiệu quả:</w:t>
            </w:r>
          </w:p>
          <w:p w14:paraId="7DFC5E20" w14:textId="21EE3158" w:rsidR="0053512C" w:rsidRPr="0053512C" w:rsidRDefault="0053512C" w:rsidP="0053512C">
            <w:pPr>
              <w:pStyle w:val="ListParagraph"/>
              <w:tabs>
                <w:tab w:val="left" w:pos="318"/>
              </w:tabs>
              <w:spacing w:after="0" w:line="288" w:lineRule="auto"/>
              <w:ind w:left="150" w:firstLine="244"/>
              <w:jc w:val="both"/>
              <w:rPr>
                <w:rFonts w:ascii="Times New Roman" w:hAnsi="Times New Roman"/>
                <w:sz w:val="28"/>
                <w:szCs w:val="28"/>
              </w:rPr>
            </w:pPr>
            <w:r>
              <w:rPr>
                <w:rFonts w:ascii="Times New Roman" w:eastAsia="Times New Roman" w:hAnsi="Times New Roman"/>
                <w:sz w:val="26"/>
                <w:szCs w:val="26"/>
              </w:rPr>
              <w:t>T</w:t>
            </w:r>
            <w:r>
              <w:rPr>
                <w:rFonts w:ascii="Times New Roman" w:eastAsia="Times New Roman" w:hAnsi="Times New Roman"/>
                <w:sz w:val="26"/>
                <w:szCs w:val="26"/>
              </w:rPr>
              <w:t>ác giả tiến hành khảo sát và thực nghiệm xây dựng video hướng dẫn thực hành các môn thực hành, tác giả thấy được rằng các em tiếp thu bài nhanh hơn và kết quả học tập của sinh viên học sinh cải thiện rõ ràng giữa các khóa có sử dụng video hướng dẫn và các khóa không</w:t>
            </w:r>
            <w:r w:rsidR="00B208F5">
              <w:rPr>
                <w:rFonts w:ascii="Times New Roman" w:eastAsia="Times New Roman" w:hAnsi="Times New Roman"/>
                <w:sz w:val="26"/>
                <w:szCs w:val="26"/>
              </w:rPr>
              <w:t xml:space="preserve"> sử dụng</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B37BB49" w:rsidR="003D6AF7" w:rsidRPr="003247A5" w:rsidRDefault="008E13A9" w:rsidP="003247A5">
            <w:pPr>
              <w:pStyle w:val="ListParagraph"/>
              <w:tabs>
                <w:tab w:val="left" w:pos="318"/>
              </w:tabs>
              <w:spacing w:after="0" w:line="288" w:lineRule="auto"/>
              <w:ind w:left="150" w:firstLine="244"/>
              <w:jc w:val="both"/>
              <w:rPr>
                <w:rFonts w:ascii="Times New Roman" w:hAnsi="Times New Roman"/>
                <w:i/>
                <w:sz w:val="26"/>
                <w:szCs w:val="26"/>
              </w:rPr>
            </w:pPr>
            <w:r w:rsidRPr="003247A5">
              <w:rPr>
                <w:rFonts w:ascii="Times New Roman" w:hAnsi="Times New Roman"/>
                <w:sz w:val="26"/>
                <w:szCs w:val="26"/>
              </w:rPr>
              <w:t xml:space="preserve">- Đơn vị áp dụng </w:t>
            </w:r>
            <w:r w:rsidR="003247A5" w:rsidRPr="003247A5">
              <w:rPr>
                <w:rFonts w:ascii="Times New Roman" w:hAnsi="Times New Roman"/>
                <w:sz w:val="26"/>
                <w:szCs w:val="26"/>
              </w:rPr>
              <w:t>là khoa Công nghệ thông tin của trường CĐ Lý Tự Trọng TPHCM</w:t>
            </w:r>
          </w:p>
          <w:p w14:paraId="354560D4" w14:textId="2623E9D9" w:rsidR="003D6AF7" w:rsidRPr="003247A5" w:rsidRDefault="003247A5" w:rsidP="003247A5">
            <w:pPr>
              <w:pStyle w:val="ListParagraph"/>
              <w:tabs>
                <w:tab w:val="left" w:pos="318"/>
              </w:tabs>
              <w:spacing w:after="0" w:line="288" w:lineRule="auto"/>
              <w:ind w:left="150" w:firstLine="244"/>
              <w:jc w:val="both"/>
              <w:rPr>
                <w:rFonts w:ascii="Times New Roman" w:hAnsi="Times New Roman"/>
                <w:sz w:val="28"/>
                <w:szCs w:val="28"/>
              </w:rPr>
            </w:pPr>
            <w:r w:rsidRPr="003247A5">
              <w:rPr>
                <w:rFonts w:ascii="Times New Roman" w:hAnsi="Times New Roman"/>
                <w:sz w:val="26"/>
                <w:szCs w:val="26"/>
              </w:rPr>
              <w:t xml:space="preserve">- SKKN </w:t>
            </w:r>
            <w:r w:rsidRPr="003247A5">
              <w:rPr>
                <w:rFonts w:ascii="Times New Roman" w:eastAsia="Times New Roman" w:hAnsi="Times New Roman"/>
                <w:sz w:val="26"/>
                <w:szCs w:val="26"/>
              </w:rPr>
              <w:t>có</w:t>
            </w:r>
            <w:r w:rsidRPr="003247A5">
              <w:rPr>
                <w:rFonts w:ascii="Times New Roman" w:hAnsi="Times New Roman"/>
                <w:sz w:val="26"/>
                <w:szCs w:val="26"/>
              </w:rPr>
              <w:t xml:space="preserve"> thể phát triển thành học liệu học thực hành trực tuyến.</w:t>
            </w:r>
            <w:r>
              <w:rPr>
                <w:rFonts w:ascii="Times New Roman" w:hAnsi="Times New Roman"/>
                <w:sz w:val="28"/>
                <w:szCs w:val="28"/>
              </w:rPr>
              <w:t xml:space="preserve"> </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w:t>
            </w:r>
            <w:bookmarkStart w:id="0" w:name="_GoBack"/>
            <w:bookmarkEnd w:id="0"/>
            <w:r w:rsidRPr="003D6AF7">
              <w:rPr>
                <w:rFonts w:ascii="Times New Roman" w:hAnsi="Times New Roman"/>
                <w:sz w:val="28"/>
                <w:szCs w:val="28"/>
              </w:rPr>
              <w:t>uả:</w:t>
            </w:r>
          </w:p>
          <w:p w14:paraId="51EA598F"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6A775" w14:textId="77777777" w:rsidR="00037122" w:rsidRDefault="00037122" w:rsidP="00FC17C6">
      <w:pPr>
        <w:spacing w:after="0" w:line="240" w:lineRule="auto"/>
      </w:pPr>
      <w:r>
        <w:separator/>
      </w:r>
    </w:p>
  </w:endnote>
  <w:endnote w:type="continuationSeparator" w:id="0">
    <w:p w14:paraId="18E881A0" w14:textId="77777777" w:rsidR="00037122" w:rsidRDefault="0003712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3247A5">
      <w:rPr>
        <w:noProof/>
      </w:rPr>
      <w:t>4</w:t>
    </w:r>
    <w:r>
      <w:rPr>
        <w:noProof/>
      </w:rPr>
      <w:fldChar w:fldCharType="end"/>
    </w:r>
  </w:p>
  <w:p w14:paraId="11A24BEF" w14:textId="77777777" w:rsidR="00AF3DB4" w:rsidRDefault="000371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645CF" w14:textId="77777777" w:rsidR="00037122" w:rsidRDefault="00037122" w:rsidP="00FC17C6">
      <w:pPr>
        <w:spacing w:after="0" w:line="240" w:lineRule="auto"/>
      </w:pPr>
      <w:r>
        <w:separator/>
      </w:r>
    </w:p>
  </w:footnote>
  <w:footnote w:type="continuationSeparator" w:id="0">
    <w:p w14:paraId="08852E9D" w14:textId="77777777" w:rsidR="00037122" w:rsidRDefault="0003712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9">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
  </w:num>
  <w:num w:numId="3">
    <w:abstractNumId w:val="38"/>
  </w:num>
  <w:num w:numId="4">
    <w:abstractNumId w:val="6"/>
  </w:num>
  <w:num w:numId="5">
    <w:abstractNumId w:val="21"/>
  </w:num>
  <w:num w:numId="6">
    <w:abstractNumId w:val="1"/>
  </w:num>
  <w:num w:numId="7">
    <w:abstractNumId w:val="10"/>
  </w:num>
  <w:num w:numId="8">
    <w:abstractNumId w:val="16"/>
  </w:num>
  <w:num w:numId="9">
    <w:abstractNumId w:val="39"/>
  </w:num>
  <w:num w:numId="10">
    <w:abstractNumId w:val="23"/>
  </w:num>
  <w:num w:numId="11">
    <w:abstractNumId w:val="13"/>
  </w:num>
  <w:num w:numId="12">
    <w:abstractNumId w:val="25"/>
  </w:num>
  <w:num w:numId="13">
    <w:abstractNumId w:val="46"/>
  </w:num>
  <w:num w:numId="14">
    <w:abstractNumId w:val="49"/>
  </w:num>
  <w:num w:numId="15">
    <w:abstractNumId w:val="20"/>
  </w:num>
  <w:num w:numId="16">
    <w:abstractNumId w:val="47"/>
  </w:num>
  <w:num w:numId="17">
    <w:abstractNumId w:val="17"/>
  </w:num>
  <w:num w:numId="18">
    <w:abstractNumId w:val="41"/>
  </w:num>
  <w:num w:numId="19">
    <w:abstractNumId w:val="35"/>
  </w:num>
  <w:num w:numId="20">
    <w:abstractNumId w:val="14"/>
  </w:num>
  <w:num w:numId="21">
    <w:abstractNumId w:val="42"/>
  </w:num>
  <w:num w:numId="22">
    <w:abstractNumId w:val="15"/>
  </w:num>
  <w:num w:numId="23">
    <w:abstractNumId w:val="31"/>
  </w:num>
  <w:num w:numId="24">
    <w:abstractNumId w:val="9"/>
  </w:num>
  <w:num w:numId="25">
    <w:abstractNumId w:val="11"/>
  </w:num>
  <w:num w:numId="26">
    <w:abstractNumId w:val="8"/>
  </w:num>
  <w:num w:numId="27">
    <w:abstractNumId w:val="26"/>
  </w:num>
  <w:num w:numId="28">
    <w:abstractNumId w:val="44"/>
  </w:num>
  <w:num w:numId="29">
    <w:abstractNumId w:val="28"/>
  </w:num>
  <w:num w:numId="30">
    <w:abstractNumId w:val="45"/>
  </w:num>
  <w:num w:numId="31">
    <w:abstractNumId w:val="19"/>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4"/>
  </w:num>
  <w:num w:numId="43">
    <w:abstractNumId w:val="29"/>
  </w:num>
  <w:num w:numId="44">
    <w:abstractNumId w:val="43"/>
  </w:num>
  <w:num w:numId="45">
    <w:abstractNumId w:val="12"/>
  </w:num>
  <w:num w:numId="46">
    <w:abstractNumId w:val="37"/>
  </w:num>
  <w:num w:numId="47">
    <w:abstractNumId w:val="48"/>
  </w:num>
  <w:num w:numId="48">
    <w:abstractNumId w:val="0"/>
  </w:num>
  <w:num w:numId="49">
    <w:abstractNumId w:val="18"/>
  </w:num>
  <w:num w:numId="50">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7122"/>
    <w:rsid w:val="000B434E"/>
    <w:rsid w:val="000B6E0B"/>
    <w:rsid w:val="000D3888"/>
    <w:rsid w:val="001353AA"/>
    <w:rsid w:val="00171FBD"/>
    <w:rsid w:val="001A3A80"/>
    <w:rsid w:val="001A7A38"/>
    <w:rsid w:val="001D0538"/>
    <w:rsid w:val="001E7962"/>
    <w:rsid w:val="00271C69"/>
    <w:rsid w:val="002B3A3B"/>
    <w:rsid w:val="0031195D"/>
    <w:rsid w:val="003202E0"/>
    <w:rsid w:val="0032453F"/>
    <w:rsid w:val="003247A5"/>
    <w:rsid w:val="00377182"/>
    <w:rsid w:val="003D0AE0"/>
    <w:rsid w:val="003D500B"/>
    <w:rsid w:val="003D6AF7"/>
    <w:rsid w:val="00452F7D"/>
    <w:rsid w:val="0045454C"/>
    <w:rsid w:val="00481501"/>
    <w:rsid w:val="004A4F5C"/>
    <w:rsid w:val="004E1457"/>
    <w:rsid w:val="004F687D"/>
    <w:rsid w:val="0052511B"/>
    <w:rsid w:val="0053024A"/>
    <w:rsid w:val="0053512C"/>
    <w:rsid w:val="00535B2A"/>
    <w:rsid w:val="0054150E"/>
    <w:rsid w:val="0054410D"/>
    <w:rsid w:val="005D2494"/>
    <w:rsid w:val="005E6700"/>
    <w:rsid w:val="006015BA"/>
    <w:rsid w:val="006651A7"/>
    <w:rsid w:val="006815D3"/>
    <w:rsid w:val="00705F2B"/>
    <w:rsid w:val="00706627"/>
    <w:rsid w:val="007334D5"/>
    <w:rsid w:val="0074193A"/>
    <w:rsid w:val="00742AF0"/>
    <w:rsid w:val="00764CEA"/>
    <w:rsid w:val="00812FCD"/>
    <w:rsid w:val="008262EA"/>
    <w:rsid w:val="008951B5"/>
    <w:rsid w:val="008957E2"/>
    <w:rsid w:val="008E13A9"/>
    <w:rsid w:val="008E2B5A"/>
    <w:rsid w:val="008F1024"/>
    <w:rsid w:val="00910412"/>
    <w:rsid w:val="009720EC"/>
    <w:rsid w:val="009B296B"/>
    <w:rsid w:val="009C1809"/>
    <w:rsid w:val="009C31E4"/>
    <w:rsid w:val="009C6CD8"/>
    <w:rsid w:val="00A55D1C"/>
    <w:rsid w:val="00A73A31"/>
    <w:rsid w:val="00AC6D7C"/>
    <w:rsid w:val="00AD2699"/>
    <w:rsid w:val="00AD7289"/>
    <w:rsid w:val="00AE3327"/>
    <w:rsid w:val="00AF63C7"/>
    <w:rsid w:val="00B208F5"/>
    <w:rsid w:val="00B20FDE"/>
    <w:rsid w:val="00B212C6"/>
    <w:rsid w:val="00B27FB7"/>
    <w:rsid w:val="00BC39EA"/>
    <w:rsid w:val="00BD3230"/>
    <w:rsid w:val="00C06B83"/>
    <w:rsid w:val="00C54CA9"/>
    <w:rsid w:val="00D06AFC"/>
    <w:rsid w:val="00D218C1"/>
    <w:rsid w:val="00D46B3C"/>
    <w:rsid w:val="00D72074"/>
    <w:rsid w:val="00D77EA6"/>
    <w:rsid w:val="00D82336"/>
    <w:rsid w:val="00D87378"/>
    <w:rsid w:val="00DC6F41"/>
    <w:rsid w:val="00DE71E6"/>
    <w:rsid w:val="00E02A6D"/>
    <w:rsid w:val="00E15186"/>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795</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Quoc</cp:lastModifiedBy>
  <cp:revision>4</cp:revision>
  <cp:lastPrinted>2018-10-24T08:40:00Z</cp:lastPrinted>
  <dcterms:created xsi:type="dcterms:W3CDTF">2019-02-15T06:07:00Z</dcterms:created>
  <dcterms:modified xsi:type="dcterms:W3CDTF">2019-02-15T06:42:00Z</dcterms:modified>
</cp:coreProperties>
</file>